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B" w:rsidRPr="004D3517" w:rsidRDefault="000816AE" w:rsidP="00336728">
      <w:pPr>
        <w:rPr>
          <w:b/>
          <w:color w:val="008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-748030</wp:posOffset>
            </wp:positionV>
            <wp:extent cx="2990850" cy="733425"/>
            <wp:effectExtent l="19050" t="0" r="0" b="0"/>
            <wp:wrapNone/>
            <wp:docPr id="3" name="图片 3" descr="QQ截图2015052117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50521173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6C">
        <w:rPr>
          <w:rFonts w:hint="eastAsia"/>
          <w:b/>
          <w:color w:val="008080"/>
          <w:sz w:val="52"/>
          <w:szCs w:val="52"/>
        </w:rPr>
        <w:t>花永霞</w:t>
      </w:r>
    </w:p>
    <w:p w:rsidR="00090612" w:rsidRPr="000149E1" w:rsidRDefault="005A21DE" w:rsidP="002C13D6">
      <w:pPr>
        <w:rPr>
          <w:szCs w:val="21"/>
        </w:rPr>
      </w:pPr>
      <w:r>
        <w:rPr>
          <w:rFonts w:hint="eastAsia"/>
          <w:szCs w:val="21"/>
        </w:rPr>
        <w:t>职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称：</w:t>
      </w:r>
      <w:r w:rsidR="00336728">
        <w:rPr>
          <w:rFonts w:hint="eastAsia"/>
          <w:szCs w:val="21"/>
        </w:rPr>
        <w:t xml:space="preserve">  </w:t>
      </w:r>
      <w:r w:rsidR="00DA7567">
        <w:rPr>
          <w:rFonts w:hint="eastAsia"/>
          <w:szCs w:val="21"/>
        </w:rPr>
        <w:t>教师</w:t>
      </w:r>
      <w:r w:rsidR="002C13D6" w:rsidRPr="00B11B03">
        <w:rPr>
          <w:rFonts w:hint="eastAsia"/>
          <w:szCs w:val="21"/>
        </w:rPr>
        <w:t xml:space="preserve"> </w:t>
      </w:r>
      <w:r w:rsidR="000149E1">
        <w:rPr>
          <w:rFonts w:hint="eastAsia"/>
          <w:szCs w:val="21"/>
        </w:rPr>
        <w:t xml:space="preserve">           </w:t>
      </w:r>
      <w:r w:rsidR="00F21019">
        <w:rPr>
          <w:szCs w:val="21"/>
        </w:rPr>
        <w:t xml:space="preserve">    </w:t>
      </w:r>
      <w:r w:rsidR="00DC15B5">
        <w:rPr>
          <w:rFonts w:hint="eastAsia"/>
          <w:szCs w:val="21"/>
        </w:rPr>
        <w:t xml:space="preserve">     </w:t>
      </w:r>
      <w:r w:rsidR="000149E1">
        <w:rPr>
          <w:rFonts w:hint="eastAsia"/>
          <w:szCs w:val="21"/>
        </w:rPr>
        <w:t xml:space="preserve"> </w:t>
      </w:r>
      <w:r w:rsidR="00EF360B" w:rsidRPr="00B11B03">
        <w:rPr>
          <w:rFonts w:hint="eastAsia"/>
          <w:szCs w:val="21"/>
        </w:rPr>
        <w:t>出生日期：</w:t>
      </w:r>
      <w:r w:rsidR="00EF360B">
        <w:rPr>
          <w:rFonts w:hint="eastAsia"/>
          <w:szCs w:val="21"/>
        </w:rPr>
        <w:t xml:space="preserve">  1980</w:t>
      </w:r>
      <w:r w:rsidR="00EF360B" w:rsidRPr="00F21019">
        <w:rPr>
          <w:rFonts w:hint="eastAsia"/>
          <w:szCs w:val="21"/>
        </w:rPr>
        <w:t>年</w:t>
      </w:r>
      <w:r w:rsidR="00EF360B">
        <w:rPr>
          <w:szCs w:val="21"/>
        </w:rPr>
        <w:t>1</w:t>
      </w:r>
      <w:r w:rsidR="00EF360B">
        <w:rPr>
          <w:rFonts w:hint="eastAsia"/>
          <w:szCs w:val="21"/>
        </w:rPr>
        <w:t>1</w:t>
      </w:r>
      <w:r w:rsidR="00EF360B" w:rsidRPr="00F21019">
        <w:rPr>
          <w:rFonts w:hint="eastAsia"/>
          <w:szCs w:val="21"/>
        </w:rPr>
        <w:t>月</w:t>
      </w:r>
    </w:p>
    <w:p w:rsidR="00090612" w:rsidRDefault="00336728" w:rsidP="00B11B03">
      <w:pPr>
        <w:rPr>
          <w:rFonts w:hint="eastAsia"/>
          <w:szCs w:val="21"/>
        </w:rPr>
      </w:pPr>
      <w:r>
        <w:rPr>
          <w:rFonts w:hint="eastAsia"/>
          <w:szCs w:val="21"/>
        </w:rPr>
        <w:t>院</w:t>
      </w:r>
      <w:r w:rsidR="002C13D6" w:rsidRPr="00B11B03">
        <w:rPr>
          <w:rFonts w:hint="eastAsia"/>
          <w:szCs w:val="21"/>
        </w:rPr>
        <w:t xml:space="preserve">　</w:t>
      </w:r>
      <w:r w:rsidR="002C13D6" w:rsidRPr="00B11B0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系</w:t>
      </w:r>
      <w:r w:rsidR="002C13D6" w:rsidRPr="00B11B03">
        <w:rPr>
          <w:rFonts w:hint="eastAsia"/>
          <w:szCs w:val="21"/>
        </w:rPr>
        <w:t>：</w:t>
      </w:r>
      <w:r w:rsidR="002C13D6" w:rsidRPr="00B11B03">
        <w:rPr>
          <w:rFonts w:hint="eastAsia"/>
          <w:szCs w:val="21"/>
        </w:rPr>
        <w:t xml:space="preserve">  </w:t>
      </w:r>
      <w:r w:rsidR="00DA7567">
        <w:rPr>
          <w:rFonts w:hint="eastAsia"/>
          <w:szCs w:val="21"/>
        </w:rPr>
        <w:t>数</w:t>
      </w:r>
      <w:r>
        <w:rPr>
          <w:rFonts w:hint="eastAsia"/>
          <w:szCs w:val="21"/>
        </w:rPr>
        <w:t>学系</w:t>
      </w:r>
      <w:r w:rsidR="00FF1306">
        <w:rPr>
          <w:rFonts w:hint="eastAsia"/>
          <w:szCs w:val="21"/>
        </w:rPr>
        <w:t xml:space="preserve">            </w:t>
      </w:r>
      <w:r w:rsidR="00DC15B5">
        <w:rPr>
          <w:rFonts w:hint="eastAsia"/>
          <w:szCs w:val="21"/>
        </w:rPr>
        <w:t xml:space="preserve">     </w:t>
      </w:r>
      <w:r w:rsidR="00FF1306">
        <w:rPr>
          <w:rFonts w:hint="eastAsia"/>
          <w:szCs w:val="21"/>
        </w:rPr>
        <w:t xml:space="preserve">  </w:t>
      </w:r>
      <w:r w:rsidR="00DA7567">
        <w:rPr>
          <w:rFonts w:hint="eastAsia"/>
          <w:szCs w:val="21"/>
        </w:rPr>
        <w:t xml:space="preserve"> </w:t>
      </w:r>
      <w:r w:rsidR="00090612" w:rsidRPr="00090612">
        <w:rPr>
          <w:szCs w:val="21"/>
        </w:rPr>
        <w:t>年</w:t>
      </w:r>
      <w:r w:rsidR="00090612">
        <w:rPr>
          <w:rFonts w:hint="eastAsia"/>
          <w:szCs w:val="21"/>
        </w:rPr>
        <w:t xml:space="preserve">    </w:t>
      </w:r>
      <w:r w:rsidR="00090612" w:rsidRPr="00090612">
        <w:rPr>
          <w:szCs w:val="21"/>
        </w:rPr>
        <w:t>龄</w:t>
      </w:r>
      <w:r w:rsidR="00090612">
        <w:rPr>
          <w:rFonts w:hint="eastAsia"/>
          <w:szCs w:val="21"/>
        </w:rPr>
        <w:t>：</w:t>
      </w:r>
      <w:r w:rsidR="00090612">
        <w:rPr>
          <w:rFonts w:hint="eastAsia"/>
          <w:szCs w:val="21"/>
        </w:rPr>
        <w:t xml:space="preserve">   36</w:t>
      </w:r>
      <w:r w:rsidR="00090612">
        <w:rPr>
          <w:rFonts w:hint="eastAsia"/>
          <w:szCs w:val="21"/>
        </w:rPr>
        <w:t>岁</w:t>
      </w:r>
    </w:p>
    <w:p w:rsidR="002B0C75" w:rsidRPr="00CB1803" w:rsidRDefault="00EF360B" w:rsidP="00B11B03">
      <w:pPr>
        <w:rPr>
          <w:szCs w:val="21"/>
        </w:rPr>
      </w:pPr>
      <w:r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huayx@sustc.edu.cn</w:t>
      </w:r>
    </w:p>
    <w:p w:rsidR="00FD315B" w:rsidRPr="00E76F8D" w:rsidRDefault="005403CB" w:rsidP="00B11B03">
      <w:pPr>
        <w:rPr>
          <w:color w:val="008080"/>
          <w:szCs w:val="21"/>
        </w:rPr>
      </w:pPr>
      <w:r w:rsidRPr="00CC514F">
        <w:rPr>
          <w:rFonts w:hint="eastAsia"/>
          <w:color w:val="FFFFFF"/>
          <w:szCs w:val="21"/>
          <w:highlight w:val="darkCyan"/>
        </w:rPr>
        <w:t>___</w:t>
      </w:r>
      <w:r w:rsidRPr="00CC514F">
        <w:rPr>
          <w:rFonts w:hint="eastAsia"/>
          <w:color w:val="FFFFFF"/>
          <w:szCs w:val="21"/>
          <w:highlight w:val="darkCyan"/>
        </w:rPr>
        <w:t>·</w:t>
      </w:r>
      <w:r>
        <w:rPr>
          <w:rFonts w:hint="eastAsia"/>
          <w:b/>
          <w:color w:val="FFFFFF"/>
          <w:szCs w:val="21"/>
          <w:highlight w:val="darkCyan"/>
        </w:rPr>
        <w:t>教育背景</w:t>
      </w:r>
      <w:r w:rsidRPr="00CC514F">
        <w:rPr>
          <w:rFonts w:hint="eastAsia"/>
          <w:color w:val="FFFFFF"/>
          <w:szCs w:val="21"/>
          <w:highlight w:val="darkCyan"/>
        </w:rPr>
        <w:t>·</w:t>
      </w:r>
      <w:r w:rsidRPr="00CC514F">
        <w:rPr>
          <w:rFonts w:hint="eastAsia"/>
          <w:color w:val="FFFFFF"/>
          <w:szCs w:val="21"/>
          <w:highlight w:val="darkCyan"/>
        </w:rPr>
        <w:t>____</w:t>
      </w:r>
      <w:r w:rsidRPr="002246BA">
        <w:rPr>
          <w:rFonts w:hint="eastAsia"/>
          <w:color w:val="008080"/>
          <w:szCs w:val="21"/>
        </w:rPr>
        <w:t>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314"/>
        <w:gridCol w:w="1939"/>
      </w:tblGrid>
      <w:tr w:rsidR="005A21DE" w:rsidRPr="006A4231" w:rsidTr="00DC15B5">
        <w:tc>
          <w:tcPr>
            <w:tcW w:w="1242" w:type="dxa"/>
            <w:shd w:val="clear" w:color="auto" w:fill="auto"/>
          </w:tcPr>
          <w:p w:rsidR="005A21DE" w:rsidRPr="00BE5E4A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 w:rsidR="008810A3">
              <w:rPr>
                <w:rFonts w:hint="eastAsia"/>
                <w:szCs w:val="21"/>
              </w:rPr>
              <w:t>-200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A21DE" w:rsidRPr="006A4231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美国西北</w:t>
            </w:r>
            <w:r w:rsidR="008810A3" w:rsidRPr="008810A3">
              <w:rPr>
                <w:rFonts w:hint="eastAsia"/>
                <w:szCs w:val="21"/>
              </w:rPr>
              <w:t>大学</w:t>
            </w:r>
          </w:p>
        </w:tc>
        <w:tc>
          <w:tcPr>
            <w:tcW w:w="2314" w:type="dxa"/>
            <w:shd w:val="clear" w:color="auto" w:fill="auto"/>
          </w:tcPr>
          <w:p w:rsidR="005A21DE" w:rsidRPr="00F21019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基础数学</w:t>
            </w:r>
          </w:p>
        </w:tc>
        <w:tc>
          <w:tcPr>
            <w:tcW w:w="1939" w:type="dxa"/>
            <w:shd w:val="clear" w:color="auto" w:fill="auto"/>
          </w:tcPr>
          <w:p w:rsidR="005A21DE" w:rsidRPr="006A4231" w:rsidRDefault="002E74C1" w:rsidP="00302CD8">
            <w:pPr>
              <w:jc w:val="right"/>
              <w:rPr>
                <w:szCs w:val="21"/>
              </w:rPr>
            </w:pPr>
            <w:r w:rsidRPr="006A4231">
              <w:rPr>
                <w:rFonts w:hint="eastAsia"/>
                <w:szCs w:val="21"/>
              </w:rPr>
              <w:t>博士</w:t>
            </w:r>
          </w:p>
        </w:tc>
      </w:tr>
      <w:tr w:rsidR="005A21DE" w:rsidRPr="006A4231" w:rsidTr="00DC15B5">
        <w:tc>
          <w:tcPr>
            <w:tcW w:w="1242" w:type="dxa"/>
            <w:shd w:val="clear" w:color="auto" w:fill="auto"/>
          </w:tcPr>
          <w:p w:rsidR="005A21DE" w:rsidRPr="00BE5E4A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 w:rsidR="008810A3">
              <w:rPr>
                <w:rFonts w:hint="eastAsia"/>
                <w:szCs w:val="21"/>
              </w:rPr>
              <w:t>-200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21DE" w:rsidRPr="006A4231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2314" w:type="dxa"/>
            <w:shd w:val="clear" w:color="auto" w:fill="auto"/>
          </w:tcPr>
          <w:p w:rsidR="005A21DE" w:rsidRPr="0022470B" w:rsidRDefault="00DA7567" w:rsidP="006A4231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应用数学</w:t>
            </w:r>
          </w:p>
        </w:tc>
        <w:tc>
          <w:tcPr>
            <w:tcW w:w="1939" w:type="dxa"/>
            <w:shd w:val="clear" w:color="auto" w:fill="auto"/>
          </w:tcPr>
          <w:p w:rsidR="005A21DE" w:rsidRPr="006A4231" w:rsidRDefault="0022470B" w:rsidP="00302CD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</w:tr>
      <w:tr w:rsidR="005A21DE" w:rsidRPr="006A4231" w:rsidTr="00DC15B5">
        <w:tc>
          <w:tcPr>
            <w:tcW w:w="1242" w:type="dxa"/>
            <w:shd w:val="clear" w:color="auto" w:fill="auto"/>
          </w:tcPr>
          <w:p w:rsidR="005A21DE" w:rsidRPr="00BE5E4A" w:rsidRDefault="000149E1" w:rsidP="006A4231">
            <w:pPr>
              <w:rPr>
                <w:szCs w:val="21"/>
              </w:rPr>
            </w:pPr>
            <w:r w:rsidRPr="00BE5E4A">
              <w:rPr>
                <w:rFonts w:hint="eastAsia"/>
                <w:szCs w:val="21"/>
              </w:rPr>
              <w:t>19</w:t>
            </w:r>
            <w:r w:rsidR="00DA7567">
              <w:rPr>
                <w:rFonts w:hint="eastAsia"/>
                <w:szCs w:val="21"/>
              </w:rPr>
              <w:t>97</w:t>
            </w:r>
            <w:r w:rsidR="008810A3">
              <w:rPr>
                <w:rFonts w:hint="eastAsia"/>
                <w:szCs w:val="21"/>
              </w:rPr>
              <w:t>-</w:t>
            </w:r>
            <w:r w:rsidR="00DA7567">
              <w:rPr>
                <w:rFonts w:hint="eastAsia"/>
                <w:szCs w:val="21"/>
              </w:rPr>
              <w:t>2001</w:t>
            </w:r>
          </w:p>
        </w:tc>
        <w:tc>
          <w:tcPr>
            <w:tcW w:w="2835" w:type="dxa"/>
            <w:shd w:val="clear" w:color="auto" w:fill="auto"/>
          </w:tcPr>
          <w:p w:rsidR="005A21DE" w:rsidRPr="006A4231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苏州大学</w:t>
            </w:r>
          </w:p>
        </w:tc>
        <w:tc>
          <w:tcPr>
            <w:tcW w:w="2314" w:type="dxa"/>
            <w:shd w:val="clear" w:color="auto" w:fill="auto"/>
          </w:tcPr>
          <w:p w:rsidR="005A21DE" w:rsidRPr="006A4231" w:rsidRDefault="00DA7567" w:rsidP="006A4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8810A3">
              <w:rPr>
                <w:rFonts w:hint="eastAsia"/>
                <w:szCs w:val="21"/>
              </w:rPr>
              <w:t>学</w:t>
            </w:r>
          </w:p>
        </w:tc>
        <w:tc>
          <w:tcPr>
            <w:tcW w:w="1939" w:type="dxa"/>
            <w:shd w:val="clear" w:color="auto" w:fill="auto"/>
          </w:tcPr>
          <w:p w:rsidR="005A21DE" w:rsidRPr="006A4231" w:rsidRDefault="000149E1" w:rsidP="00302CD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</w:p>
        </w:tc>
      </w:tr>
    </w:tbl>
    <w:p w:rsidR="002B0C75" w:rsidRDefault="002B0C75" w:rsidP="005403CB">
      <w:pPr>
        <w:rPr>
          <w:color w:val="FFFFFF"/>
          <w:szCs w:val="21"/>
          <w:highlight w:val="darkCyan"/>
        </w:rPr>
      </w:pPr>
    </w:p>
    <w:p w:rsidR="00512846" w:rsidRPr="002246BA" w:rsidRDefault="00512846" w:rsidP="00512846">
      <w:pPr>
        <w:rPr>
          <w:color w:val="008080"/>
          <w:szCs w:val="21"/>
        </w:rPr>
      </w:pPr>
      <w:r w:rsidRPr="00CC514F">
        <w:rPr>
          <w:rFonts w:hint="eastAsia"/>
          <w:color w:val="FFFFFF"/>
          <w:szCs w:val="21"/>
          <w:highlight w:val="darkCyan"/>
        </w:rPr>
        <w:t>___</w:t>
      </w:r>
      <w:r w:rsidRPr="00CC514F">
        <w:rPr>
          <w:rFonts w:hint="eastAsia"/>
          <w:color w:val="FFFFFF"/>
          <w:szCs w:val="21"/>
          <w:highlight w:val="darkCyan"/>
        </w:rPr>
        <w:t>·</w:t>
      </w:r>
      <w:r>
        <w:rPr>
          <w:rFonts w:hint="eastAsia"/>
          <w:color w:val="FFFFFF"/>
          <w:szCs w:val="21"/>
          <w:highlight w:val="darkCyan"/>
        </w:rPr>
        <w:t xml:space="preserve"> </w:t>
      </w:r>
      <w:r>
        <w:rPr>
          <w:rFonts w:hint="eastAsia"/>
          <w:b/>
          <w:color w:val="FFFFFF"/>
          <w:szCs w:val="21"/>
          <w:highlight w:val="darkCyan"/>
        </w:rPr>
        <w:t>研究方向</w:t>
      </w:r>
      <w:r w:rsidRPr="00CC514F">
        <w:rPr>
          <w:rFonts w:hint="eastAsia"/>
          <w:color w:val="FFFFFF"/>
          <w:szCs w:val="21"/>
          <w:highlight w:val="darkCyan"/>
        </w:rPr>
        <w:t>·</w:t>
      </w:r>
      <w:r w:rsidRPr="00CC514F">
        <w:rPr>
          <w:rFonts w:hint="eastAsia"/>
          <w:color w:val="FFFFFF"/>
          <w:szCs w:val="21"/>
          <w:highlight w:val="darkCyan"/>
        </w:rPr>
        <w:t>____</w:t>
      </w:r>
      <w:r>
        <w:rPr>
          <w:rFonts w:hint="eastAsia"/>
          <w:color w:val="008080"/>
          <w:szCs w:val="21"/>
        </w:rPr>
        <w:t>_____</w:t>
      </w:r>
      <w:r w:rsidRPr="002246BA">
        <w:rPr>
          <w:rFonts w:hint="eastAsia"/>
          <w:color w:val="008080"/>
          <w:szCs w:val="21"/>
        </w:rPr>
        <w:t>_____________________________________________________</w:t>
      </w:r>
      <w:r>
        <w:rPr>
          <w:rFonts w:hint="eastAsia"/>
          <w:color w:val="008080"/>
          <w:szCs w:val="21"/>
        </w:rPr>
        <w:t>_</w:t>
      </w:r>
      <w:r w:rsidRPr="002246BA">
        <w:rPr>
          <w:rFonts w:hint="eastAsia"/>
          <w:color w:val="008080"/>
          <w:szCs w:val="21"/>
        </w:rPr>
        <w:t>__</w:t>
      </w:r>
    </w:p>
    <w:p w:rsidR="005A21DE" w:rsidRDefault="00DA7567" w:rsidP="00B11B03">
      <w:pPr>
        <w:rPr>
          <w:rFonts w:hint="eastAsia"/>
          <w:szCs w:val="21"/>
        </w:rPr>
      </w:pPr>
      <w:r>
        <w:rPr>
          <w:rFonts w:hint="eastAsia"/>
          <w:szCs w:val="21"/>
        </w:rPr>
        <w:t>动力系统和微分方程</w:t>
      </w:r>
    </w:p>
    <w:p w:rsidR="00090612" w:rsidRDefault="00090612" w:rsidP="00B11B03">
      <w:pPr>
        <w:rPr>
          <w:szCs w:val="21"/>
        </w:rPr>
      </w:pPr>
    </w:p>
    <w:p w:rsidR="00090612" w:rsidRPr="00771BA9" w:rsidRDefault="00090612" w:rsidP="00090612">
      <w:pPr>
        <w:rPr>
          <w:color w:val="008080"/>
          <w:szCs w:val="21"/>
        </w:rPr>
      </w:pPr>
      <w:r w:rsidRPr="00090612">
        <w:rPr>
          <w:rFonts w:hint="eastAsia"/>
          <w:color w:val="FFFFFF"/>
          <w:szCs w:val="21"/>
          <w:highlight w:val="darkCyan"/>
        </w:rPr>
        <w:t>___</w:t>
      </w:r>
      <w:r w:rsidRPr="00090612">
        <w:rPr>
          <w:rFonts w:hint="eastAsia"/>
          <w:color w:val="FFFFFF"/>
          <w:szCs w:val="21"/>
          <w:highlight w:val="darkCyan"/>
        </w:rPr>
        <w:t>·</w:t>
      </w:r>
      <w:r w:rsidRPr="00090612">
        <w:rPr>
          <w:rFonts w:hint="eastAsia"/>
          <w:color w:val="FFFFFF"/>
          <w:szCs w:val="21"/>
          <w:highlight w:val="darkCyan"/>
        </w:rPr>
        <w:t xml:space="preserve"> </w:t>
      </w:r>
      <w:r w:rsidR="007212F8">
        <w:rPr>
          <w:rFonts w:hint="eastAsia"/>
          <w:b/>
          <w:color w:val="FFFFFF"/>
          <w:szCs w:val="21"/>
          <w:highlight w:val="darkCyan"/>
        </w:rPr>
        <w:t>工作经历</w:t>
      </w:r>
      <w:r w:rsidRPr="00090612">
        <w:rPr>
          <w:rFonts w:hint="eastAsia"/>
          <w:color w:val="FFFFFF"/>
          <w:szCs w:val="21"/>
          <w:highlight w:val="darkCyan"/>
        </w:rPr>
        <w:t>·</w:t>
      </w:r>
      <w:r w:rsidRPr="00090612">
        <w:rPr>
          <w:rFonts w:hint="eastAsia"/>
          <w:color w:val="FFFFFF"/>
          <w:szCs w:val="21"/>
          <w:highlight w:val="darkCyan"/>
        </w:rPr>
        <w:t>____</w:t>
      </w:r>
      <w:r>
        <w:rPr>
          <w:rFonts w:hint="eastAsia"/>
          <w:color w:val="008080"/>
          <w:szCs w:val="21"/>
        </w:rPr>
        <w:t>_____</w:t>
      </w:r>
      <w:r w:rsidRPr="002246BA">
        <w:rPr>
          <w:rFonts w:hint="eastAsia"/>
          <w:color w:val="008080"/>
          <w:szCs w:val="21"/>
        </w:rPr>
        <w:t>_____________________________________________________</w:t>
      </w:r>
      <w:r>
        <w:rPr>
          <w:rFonts w:hint="eastAsia"/>
          <w:color w:val="008080"/>
          <w:szCs w:val="21"/>
        </w:rPr>
        <w:t>_</w:t>
      </w:r>
      <w:r w:rsidRPr="002246BA">
        <w:rPr>
          <w:rFonts w:hint="eastAsia"/>
          <w:color w:val="008080"/>
          <w:szCs w:val="21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1"/>
        <w:gridCol w:w="4124"/>
        <w:gridCol w:w="2747"/>
      </w:tblGrid>
      <w:tr w:rsidR="007212F8" w:rsidRPr="006A4231" w:rsidTr="009D3D88">
        <w:tc>
          <w:tcPr>
            <w:tcW w:w="1384" w:type="dxa"/>
            <w:shd w:val="clear" w:color="auto" w:fill="auto"/>
          </w:tcPr>
          <w:p w:rsidR="00090612" w:rsidRPr="006A4231" w:rsidRDefault="00090612" w:rsidP="009D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10</w:t>
            </w:r>
            <w:r w:rsidR="007212F8">
              <w:rPr>
                <w:rFonts w:hint="eastAsia"/>
                <w:szCs w:val="21"/>
              </w:rPr>
              <w:t>.0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-201</w:t>
            </w:r>
            <w:r>
              <w:rPr>
                <w:rFonts w:hint="eastAsia"/>
                <w:szCs w:val="21"/>
              </w:rPr>
              <w:t>4</w:t>
            </w:r>
            <w:r w:rsidR="007212F8">
              <w:rPr>
                <w:rFonts w:hint="eastAsia"/>
                <w:szCs w:val="21"/>
              </w:rPr>
              <w:t>.07</w:t>
            </w:r>
          </w:p>
        </w:tc>
        <w:tc>
          <w:tcPr>
            <w:tcW w:w="4297" w:type="dxa"/>
            <w:shd w:val="clear" w:color="auto" w:fill="auto"/>
          </w:tcPr>
          <w:p w:rsidR="00090612" w:rsidRPr="006A4231" w:rsidRDefault="00090612" w:rsidP="007212F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哈尔滨工业</w:t>
            </w:r>
            <w:r>
              <w:rPr>
                <w:szCs w:val="21"/>
              </w:rPr>
              <w:t>大学</w:t>
            </w:r>
            <w:r>
              <w:rPr>
                <w:rFonts w:hint="eastAsia"/>
                <w:szCs w:val="21"/>
              </w:rPr>
              <w:t>深圳研究生院</w:t>
            </w:r>
          </w:p>
        </w:tc>
        <w:tc>
          <w:tcPr>
            <w:tcW w:w="2841" w:type="dxa"/>
            <w:shd w:val="clear" w:color="auto" w:fill="auto"/>
          </w:tcPr>
          <w:p w:rsidR="00090612" w:rsidRPr="006A4231" w:rsidRDefault="00090612" w:rsidP="009D3D8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助理教授</w:t>
            </w:r>
          </w:p>
        </w:tc>
      </w:tr>
      <w:tr w:rsidR="007212F8" w:rsidRPr="006A4231" w:rsidTr="009D3D88">
        <w:tc>
          <w:tcPr>
            <w:tcW w:w="1384" w:type="dxa"/>
            <w:shd w:val="clear" w:color="auto" w:fill="auto"/>
          </w:tcPr>
          <w:p w:rsidR="00090612" w:rsidRPr="006A4231" w:rsidRDefault="007212F8" w:rsidP="009D3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2014.07 -</w:t>
            </w:r>
            <w:r>
              <w:rPr>
                <w:rFonts w:hint="eastAsia"/>
                <w:szCs w:val="21"/>
              </w:rPr>
              <w:t>至今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4297" w:type="dxa"/>
            <w:shd w:val="clear" w:color="auto" w:fill="auto"/>
          </w:tcPr>
          <w:p w:rsidR="00090612" w:rsidRPr="006A4231" w:rsidRDefault="007212F8" w:rsidP="007212F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南方科技大学，数学系</w:t>
            </w:r>
          </w:p>
        </w:tc>
        <w:tc>
          <w:tcPr>
            <w:tcW w:w="2841" w:type="dxa"/>
            <w:shd w:val="clear" w:color="auto" w:fill="auto"/>
          </w:tcPr>
          <w:p w:rsidR="00090612" w:rsidRPr="006A4231" w:rsidRDefault="007212F8" w:rsidP="009D3D88"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讲师</w:t>
            </w:r>
          </w:p>
        </w:tc>
      </w:tr>
    </w:tbl>
    <w:p w:rsidR="00EF360B" w:rsidRDefault="007212F8" w:rsidP="00B11B03">
      <w:pPr>
        <w:rPr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>
        <w:rPr>
          <w:rFonts w:hint="eastAsia"/>
          <w:szCs w:val="21"/>
        </w:rPr>
        <w:t>合同期：</w:t>
      </w:r>
      <w:r>
        <w:rPr>
          <w:rFonts w:hint="eastAsia"/>
          <w:szCs w:val="21"/>
        </w:rPr>
        <w:t>2014.07-2017.07</w:t>
      </w:r>
      <w:r>
        <w:rPr>
          <w:rFonts w:hint="eastAsia"/>
          <w:szCs w:val="21"/>
        </w:rPr>
        <w:t>）</w:t>
      </w:r>
    </w:p>
    <w:p w:rsidR="00EF360B" w:rsidRPr="00EF360B" w:rsidRDefault="00EF360B" w:rsidP="00EF360B">
      <w:pPr>
        <w:rPr>
          <w:color w:val="008080"/>
          <w:szCs w:val="21"/>
        </w:rPr>
      </w:pPr>
      <w:r w:rsidRPr="00EF360B">
        <w:rPr>
          <w:rFonts w:hint="eastAsia"/>
          <w:color w:val="FFFFFF"/>
          <w:szCs w:val="21"/>
          <w:highlight w:val="darkCyan"/>
        </w:rPr>
        <w:t>_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__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·</w:t>
      </w:r>
      <w:r>
        <w:rPr>
          <w:rFonts w:hint="eastAsia"/>
          <w:b/>
          <w:color w:val="FFFFFF"/>
          <w:szCs w:val="21"/>
          <w:highlight w:val="darkCyan"/>
          <w:u w:val="single"/>
        </w:rPr>
        <w:t>学术奖励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·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____</w:t>
      </w:r>
      <w:r w:rsidRPr="00EF360B">
        <w:rPr>
          <w:rFonts w:hint="eastAsia"/>
          <w:color w:val="008080"/>
          <w:szCs w:val="21"/>
          <w:u w:val="single"/>
        </w:rPr>
        <w:t>___</w:t>
      </w:r>
      <w:r>
        <w:rPr>
          <w:rFonts w:hint="eastAsia"/>
          <w:color w:val="008080"/>
          <w:szCs w:val="21"/>
        </w:rPr>
        <w:t>_______</w:t>
      </w:r>
      <w:r w:rsidRPr="002246BA">
        <w:rPr>
          <w:rFonts w:hint="eastAsia"/>
          <w:color w:val="008080"/>
          <w:szCs w:val="21"/>
        </w:rPr>
        <w:t>___</w:t>
      </w:r>
      <w:r>
        <w:rPr>
          <w:rFonts w:hint="eastAsia"/>
          <w:color w:val="008080"/>
          <w:szCs w:val="21"/>
        </w:rPr>
        <w:t>________________________________________________</w:t>
      </w:r>
    </w:p>
    <w:p w:rsidR="00EF360B" w:rsidRPr="00EF360B" w:rsidRDefault="00EF360B" w:rsidP="00EF360B">
      <w:pPr>
        <w:autoSpaceDE w:val="0"/>
        <w:autoSpaceDN w:val="0"/>
        <w:adjustRightInd w:val="0"/>
        <w:jc w:val="left"/>
        <w:rPr>
          <w:rFonts w:ascii="新宋体" w:eastAsia="新宋体" w:hAnsi="新宋体" w:cs="CMR12"/>
          <w:kern w:val="0"/>
          <w:sz w:val="24"/>
        </w:rPr>
      </w:pPr>
      <w:r w:rsidRPr="00EF360B">
        <w:rPr>
          <w:rFonts w:ascii="新宋体" w:eastAsia="新宋体" w:hAnsi="新宋体" w:cs="CMR12" w:hint="eastAsia"/>
          <w:kern w:val="0"/>
          <w:sz w:val="24"/>
        </w:rPr>
        <w:t>美</w:t>
      </w:r>
      <w:r w:rsidRPr="00EF360B">
        <w:rPr>
          <w:rFonts w:ascii="新宋体" w:eastAsia="新宋体" w:hAnsi="新宋体" w:hint="eastAsia"/>
          <w:sz w:val="24"/>
        </w:rPr>
        <w:t>国数学学会中美学术交流项目</w:t>
      </w:r>
      <w:r w:rsidRPr="00EF360B">
        <w:rPr>
          <w:rFonts w:ascii="新宋体" w:eastAsia="新宋体" w:hAnsi="新宋体"/>
          <w:sz w:val="24"/>
        </w:rPr>
        <w:t xml:space="preserve"> </w:t>
      </w:r>
      <w:proofErr w:type="spellStart"/>
      <w:r w:rsidRPr="00EF360B">
        <w:rPr>
          <w:rFonts w:ascii="新宋体" w:eastAsia="新宋体" w:hAnsi="新宋体"/>
          <w:sz w:val="24"/>
        </w:rPr>
        <w:t>Ky</w:t>
      </w:r>
      <w:proofErr w:type="spellEnd"/>
      <w:r w:rsidRPr="00EF360B">
        <w:rPr>
          <w:rFonts w:ascii="新宋体" w:eastAsia="新宋体" w:hAnsi="新宋体"/>
          <w:sz w:val="24"/>
        </w:rPr>
        <w:t xml:space="preserve"> and Yu-Fan Fund Travel Grant</w:t>
      </w:r>
      <w:r w:rsidRPr="00EF360B">
        <w:rPr>
          <w:rFonts w:ascii="新宋体" w:eastAsia="新宋体" w:hAnsi="新宋体" w:hint="eastAsia"/>
          <w:sz w:val="24"/>
        </w:rPr>
        <w:t>,</w:t>
      </w:r>
      <w:r w:rsidRPr="00EF360B">
        <w:rPr>
          <w:rFonts w:ascii="新宋体" w:eastAsia="新宋体" w:hAnsi="新宋体"/>
          <w:sz w:val="24"/>
        </w:rPr>
        <w:t>2013</w:t>
      </w:r>
    </w:p>
    <w:p w:rsidR="002B0C75" w:rsidRPr="005E7F39" w:rsidRDefault="002B0C75" w:rsidP="002F5392">
      <w:pPr>
        <w:rPr>
          <w:color w:val="FFFFFF"/>
          <w:szCs w:val="21"/>
          <w:highlight w:val="darkCyan"/>
        </w:rPr>
      </w:pPr>
    </w:p>
    <w:p w:rsidR="00512846" w:rsidRDefault="00512846" w:rsidP="00512846">
      <w:pPr>
        <w:rPr>
          <w:color w:val="008080"/>
          <w:szCs w:val="21"/>
        </w:rPr>
      </w:pPr>
      <w:r w:rsidRPr="00CC514F">
        <w:rPr>
          <w:rFonts w:hint="eastAsia"/>
          <w:color w:val="FFFFFF"/>
          <w:szCs w:val="21"/>
          <w:highlight w:val="darkCyan"/>
        </w:rPr>
        <w:t>_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__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·</w:t>
      </w:r>
      <w:r w:rsidR="00EF360B">
        <w:rPr>
          <w:rFonts w:hint="eastAsia"/>
          <w:b/>
          <w:color w:val="FFFFFF"/>
          <w:szCs w:val="21"/>
          <w:highlight w:val="darkCyan"/>
          <w:u w:val="single"/>
        </w:rPr>
        <w:t>科研项目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·</w:t>
      </w:r>
      <w:r w:rsidRPr="00EF360B">
        <w:rPr>
          <w:rFonts w:hint="eastAsia"/>
          <w:color w:val="FFFFFF"/>
          <w:szCs w:val="21"/>
          <w:highlight w:val="darkCyan"/>
          <w:u w:val="single"/>
        </w:rPr>
        <w:t>____</w:t>
      </w:r>
      <w:r w:rsidRPr="00EF360B">
        <w:rPr>
          <w:rFonts w:hint="eastAsia"/>
          <w:color w:val="008080"/>
          <w:szCs w:val="21"/>
          <w:u w:val="single"/>
        </w:rPr>
        <w:t>___</w:t>
      </w:r>
      <w:r>
        <w:rPr>
          <w:rFonts w:hint="eastAsia"/>
          <w:color w:val="008080"/>
          <w:szCs w:val="21"/>
        </w:rPr>
        <w:t>_______</w:t>
      </w:r>
      <w:r w:rsidRPr="002246BA">
        <w:rPr>
          <w:rFonts w:hint="eastAsia"/>
          <w:color w:val="008080"/>
          <w:szCs w:val="21"/>
        </w:rPr>
        <w:t>___</w:t>
      </w:r>
      <w:r>
        <w:rPr>
          <w:rFonts w:hint="eastAsia"/>
          <w:color w:val="008080"/>
          <w:szCs w:val="21"/>
        </w:rPr>
        <w:t>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992"/>
      </w:tblGrid>
      <w:tr w:rsidR="00090612" w:rsidRPr="00090612" w:rsidTr="00C37292">
        <w:tc>
          <w:tcPr>
            <w:tcW w:w="3936" w:type="dxa"/>
            <w:shd w:val="clear" w:color="auto" w:fill="auto"/>
          </w:tcPr>
          <w:p w:rsidR="00302CD8" w:rsidRPr="00090612" w:rsidRDefault="00B47880" w:rsidP="002F5392">
            <w:pPr>
              <w:rPr>
                <w:color w:val="C00000"/>
                <w:szCs w:val="21"/>
              </w:rPr>
            </w:pPr>
            <w:proofErr w:type="gramStart"/>
            <w:r w:rsidRPr="00090612">
              <w:rPr>
                <w:rFonts w:hint="eastAsia"/>
                <w:color w:val="C00000"/>
                <w:szCs w:val="21"/>
              </w:rPr>
              <w:t>部分双曲系统</w:t>
            </w:r>
            <w:proofErr w:type="gramEnd"/>
            <w:r w:rsidRPr="00090612">
              <w:rPr>
                <w:rFonts w:hint="eastAsia"/>
                <w:color w:val="C00000"/>
                <w:szCs w:val="21"/>
              </w:rPr>
              <w:t>中熵的若干性质</w:t>
            </w:r>
          </w:p>
        </w:tc>
        <w:tc>
          <w:tcPr>
            <w:tcW w:w="3402" w:type="dxa"/>
            <w:shd w:val="clear" w:color="auto" w:fill="auto"/>
          </w:tcPr>
          <w:p w:rsidR="00302CD8" w:rsidRPr="00090612" w:rsidRDefault="00B47880" w:rsidP="002F5392">
            <w:pPr>
              <w:rPr>
                <w:color w:val="C00000"/>
                <w:szCs w:val="21"/>
              </w:rPr>
            </w:pPr>
            <w:r w:rsidRPr="00090612">
              <w:rPr>
                <w:rFonts w:hint="eastAsia"/>
                <w:color w:val="C00000"/>
                <w:szCs w:val="21"/>
              </w:rPr>
              <w:t>国家自然科学基金青年基金</w:t>
            </w:r>
          </w:p>
        </w:tc>
        <w:tc>
          <w:tcPr>
            <w:tcW w:w="992" w:type="dxa"/>
            <w:shd w:val="clear" w:color="auto" w:fill="auto"/>
          </w:tcPr>
          <w:p w:rsidR="00302CD8" w:rsidRPr="00090612" w:rsidRDefault="00B47880" w:rsidP="00302CD8">
            <w:pPr>
              <w:jc w:val="right"/>
              <w:rPr>
                <w:color w:val="C00000"/>
                <w:szCs w:val="21"/>
              </w:rPr>
            </w:pPr>
            <w:r w:rsidRPr="00090612">
              <w:rPr>
                <w:rFonts w:hint="eastAsia"/>
                <w:color w:val="C00000"/>
                <w:szCs w:val="21"/>
              </w:rPr>
              <w:t>22</w:t>
            </w:r>
            <w:r w:rsidR="00302CD8" w:rsidRPr="00090612">
              <w:rPr>
                <w:rFonts w:hint="eastAsia"/>
                <w:color w:val="C00000"/>
                <w:szCs w:val="21"/>
              </w:rPr>
              <w:t>万元</w:t>
            </w:r>
          </w:p>
        </w:tc>
      </w:tr>
      <w:tr w:rsidR="008F718F" w:rsidRPr="006A4231" w:rsidTr="00C37292">
        <w:tc>
          <w:tcPr>
            <w:tcW w:w="3936" w:type="dxa"/>
            <w:shd w:val="clear" w:color="auto" w:fill="auto"/>
          </w:tcPr>
          <w:p w:rsidR="008F718F" w:rsidRPr="006A4231" w:rsidRDefault="00B47880" w:rsidP="002F53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熵在</w:t>
            </w:r>
            <w:proofErr w:type="gramStart"/>
            <w:r>
              <w:rPr>
                <w:rFonts w:hint="eastAsia"/>
                <w:szCs w:val="21"/>
              </w:rPr>
              <w:t>部分双曲系统</w:t>
            </w:r>
            <w:proofErr w:type="gramEnd"/>
            <w:r>
              <w:rPr>
                <w:rFonts w:hint="eastAsia"/>
                <w:szCs w:val="21"/>
              </w:rPr>
              <w:t>中的若干问题</w:t>
            </w:r>
          </w:p>
        </w:tc>
        <w:tc>
          <w:tcPr>
            <w:tcW w:w="3402" w:type="dxa"/>
            <w:shd w:val="clear" w:color="auto" w:fill="auto"/>
          </w:tcPr>
          <w:p w:rsidR="008F718F" w:rsidRPr="006A4231" w:rsidRDefault="00B47880" w:rsidP="002F53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教育部留学回国人员科研启动基金</w:t>
            </w:r>
          </w:p>
        </w:tc>
        <w:tc>
          <w:tcPr>
            <w:tcW w:w="992" w:type="dxa"/>
            <w:shd w:val="clear" w:color="auto" w:fill="auto"/>
          </w:tcPr>
          <w:p w:rsidR="008F718F" w:rsidRPr="006A4231" w:rsidRDefault="00B47880" w:rsidP="00302CD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FC0210">
              <w:rPr>
                <w:rFonts w:hint="eastAsia"/>
                <w:szCs w:val="21"/>
              </w:rPr>
              <w:t>万</w:t>
            </w:r>
            <w:r w:rsidR="00FC0210">
              <w:rPr>
                <w:szCs w:val="21"/>
              </w:rPr>
              <w:t>元</w:t>
            </w:r>
          </w:p>
        </w:tc>
      </w:tr>
      <w:tr w:rsidR="008F718F" w:rsidRPr="006A4231" w:rsidTr="00C37292">
        <w:tc>
          <w:tcPr>
            <w:tcW w:w="3936" w:type="dxa"/>
            <w:shd w:val="clear" w:color="auto" w:fill="auto"/>
          </w:tcPr>
          <w:p w:rsidR="008F718F" w:rsidRPr="006A4231" w:rsidRDefault="00B47880" w:rsidP="002F5392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部分双曲系统</w:t>
            </w:r>
            <w:proofErr w:type="gramEnd"/>
            <w:r>
              <w:rPr>
                <w:rFonts w:hint="eastAsia"/>
                <w:szCs w:val="21"/>
              </w:rPr>
              <w:t>中熵的若干问题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F718F" w:rsidRPr="006A4231" w:rsidRDefault="00B47880" w:rsidP="00C372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国家自然科学基金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数学天元青年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718F" w:rsidRPr="006A4231" w:rsidRDefault="00B47880" w:rsidP="00B47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446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 w:rsidR="0084466C">
              <w:rPr>
                <w:rFonts w:hint="eastAsia"/>
                <w:szCs w:val="21"/>
              </w:rPr>
              <w:t>万</w:t>
            </w:r>
            <w:r w:rsidR="008F718F">
              <w:rPr>
                <w:rFonts w:hint="eastAsia"/>
                <w:szCs w:val="21"/>
              </w:rPr>
              <w:t>元</w:t>
            </w:r>
          </w:p>
        </w:tc>
      </w:tr>
      <w:tr w:rsidR="00EF360B" w:rsidRPr="006A4231" w:rsidTr="00C37292">
        <w:tc>
          <w:tcPr>
            <w:tcW w:w="3936" w:type="dxa"/>
            <w:shd w:val="clear" w:color="auto" w:fill="auto"/>
          </w:tcPr>
          <w:p w:rsidR="00EF360B" w:rsidRDefault="00EF360B" w:rsidP="002F5392">
            <w:pPr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F360B" w:rsidRDefault="00EF360B" w:rsidP="00C37292">
            <w:pPr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360B" w:rsidRDefault="00EF360B" w:rsidP="00B47880">
            <w:pPr>
              <w:rPr>
                <w:szCs w:val="21"/>
              </w:rPr>
            </w:pPr>
          </w:p>
        </w:tc>
      </w:tr>
    </w:tbl>
    <w:p w:rsidR="00EF360B" w:rsidRPr="002246BA" w:rsidRDefault="00512846" w:rsidP="00512846">
      <w:pPr>
        <w:rPr>
          <w:color w:val="008080"/>
          <w:szCs w:val="21"/>
        </w:rPr>
      </w:pPr>
      <w:r w:rsidRPr="00CC514F">
        <w:rPr>
          <w:rFonts w:hint="eastAsia"/>
          <w:color w:val="FFFFFF"/>
          <w:szCs w:val="21"/>
          <w:highlight w:val="darkCyan"/>
        </w:rPr>
        <w:t>_</w:t>
      </w:r>
      <w:r w:rsidRPr="0013775E">
        <w:rPr>
          <w:rFonts w:hint="eastAsia"/>
          <w:b/>
          <w:color w:val="FFFFFF"/>
          <w:szCs w:val="21"/>
          <w:highlight w:val="darkCyan"/>
        </w:rPr>
        <w:t>__</w:t>
      </w:r>
      <w:r w:rsidRPr="0013775E">
        <w:rPr>
          <w:rFonts w:hint="eastAsia"/>
          <w:b/>
          <w:color w:val="FFFFFF"/>
          <w:szCs w:val="21"/>
          <w:highlight w:val="darkCyan"/>
        </w:rPr>
        <w:t>·</w:t>
      </w:r>
      <w:r w:rsidRPr="0013775E">
        <w:rPr>
          <w:rFonts w:hint="eastAsia"/>
          <w:b/>
          <w:color w:val="FFFFFF"/>
          <w:szCs w:val="21"/>
          <w:highlight w:val="darkCyan"/>
        </w:rPr>
        <w:t xml:space="preserve"> </w:t>
      </w:r>
      <w:bookmarkStart w:id="1" w:name="OLE_LINK1"/>
      <w:bookmarkStart w:id="2" w:name="OLE_LINK2"/>
      <w:r w:rsidRPr="0013775E">
        <w:rPr>
          <w:rFonts w:hint="eastAsia"/>
          <w:b/>
          <w:color w:val="FFFFFF"/>
          <w:szCs w:val="21"/>
          <w:highlight w:val="darkCyan"/>
        </w:rPr>
        <w:t>五篇代表作</w:t>
      </w:r>
      <w:bookmarkEnd w:id="1"/>
      <w:bookmarkEnd w:id="2"/>
      <w:r w:rsidRPr="0013775E">
        <w:rPr>
          <w:rFonts w:hint="eastAsia"/>
          <w:b/>
          <w:color w:val="FFFFFF"/>
          <w:szCs w:val="21"/>
          <w:highlight w:val="darkCyan"/>
        </w:rPr>
        <w:t>·</w:t>
      </w:r>
      <w:r w:rsidRPr="00CC514F">
        <w:rPr>
          <w:rFonts w:hint="eastAsia"/>
          <w:color w:val="FFFFFF"/>
          <w:szCs w:val="21"/>
          <w:highlight w:val="darkCyan"/>
        </w:rPr>
        <w:t>____</w:t>
      </w:r>
      <w:r>
        <w:rPr>
          <w:rFonts w:hint="eastAsia"/>
          <w:color w:val="008080"/>
          <w:szCs w:val="21"/>
        </w:rPr>
        <w:t>__________</w:t>
      </w:r>
      <w:r w:rsidRPr="002246BA">
        <w:rPr>
          <w:rFonts w:hint="eastAsia"/>
          <w:color w:val="008080"/>
          <w:szCs w:val="21"/>
        </w:rPr>
        <w:t>____________________________________________</w:t>
      </w:r>
      <w:r>
        <w:rPr>
          <w:rFonts w:hint="eastAsia"/>
          <w:color w:val="008080"/>
          <w:szCs w:val="21"/>
        </w:rPr>
        <w:t>___</w:t>
      </w:r>
      <w:r w:rsidRPr="002246BA">
        <w:rPr>
          <w:rFonts w:hint="eastAsia"/>
          <w:color w:val="008080"/>
          <w:szCs w:val="21"/>
        </w:rPr>
        <w:t>__</w:t>
      </w:r>
    </w:p>
    <w:p w:rsidR="00B47880" w:rsidRPr="00B47880" w:rsidRDefault="00B47880" w:rsidP="00B47880">
      <w:pPr>
        <w:numPr>
          <w:ilvl w:val="0"/>
          <w:numId w:val="1"/>
        </w:numPr>
        <w:rPr>
          <w:szCs w:val="21"/>
        </w:rPr>
      </w:pPr>
      <w:r w:rsidRPr="00B47880">
        <w:rPr>
          <w:rFonts w:eastAsia="仿宋"/>
          <w:szCs w:val="21"/>
        </w:rPr>
        <w:t xml:space="preserve"> Y. Hua, R. </w:t>
      </w:r>
      <w:proofErr w:type="spellStart"/>
      <w:r w:rsidRPr="00B47880">
        <w:rPr>
          <w:rFonts w:eastAsia="仿宋"/>
          <w:szCs w:val="21"/>
        </w:rPr>
        <w:t>Saghin</w:t>
      </w:r>
      <w:proofErr w:type="spellEnd"/>
      <w:r w:rsidRPr="00B47880">
        <w:rPr>
          <w:rFonts w:eastAsia="仿宋"/>
          <w:szCs w:val="21"/>
        </w:rPr>
        <w:t xml:space="preserve"> and Z. Xia, Topological Entropy and Partially Hyperbolic </w:t>
      </w:r>
      <w:proofErr w:type="spellStart"/>
      <w:r w:rsidRPr="00B47880">
        <w:rPr>
          <w:rFonts w:eastAsia="仿宋"/>
          <w:szCs w:val="21"/>
        </w:rPr>
        <w:t>Diffeomorphisms</w:t>
      </w:r>
      <w:proofErr w:type="spellEnd"/>
      <w:r w:rsidRPr="00B47880">
        <w:rPr>
          <w:rFonts w:eastAsia="仿宋"/>
          <w:szCs w:val="21"/>
        </w:rPr>
        <w:t xml:space="preserve">, </w:t>
      </w:r>
      <w:proofErr w:type="spellStart"/>
      <w:r w:rsidRPr="00B47880">
        <w:rPr>
          <w:rFonts w:eastAsia="仿宋"/>
          <w:szCs w:val="21"/>
        </w:rPr>
        <w:t>Ergodic</w:t>
      </w:r>
      <w:proofErr w:type="spellEnd"/>
      <w:r w:rsidRPr="00B47880">
        <w:rPr>
          <w:rFonts w:eastAsia="仿宋"/>
          <w:szCs w:val="21"/>
        </w:rPr>
        <w:t xml:space="preserve"> Theory and Dynamical Systems, 28(2008), 843-862.</w:t>
      </w:r>
    </w:p>
    <w:p w:rsidR="00B47880" w:rsidRDefault="00B47880" w:rsidP="00B4788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仿宋"/>
          <w:szCs w:val="21"/>
        </w:rPr>
      </w:pPr>
      <w:r w:rsidRPr="00B47880">
        <w:rPr>
          <w:rFonts w:eastAsia="仿宋"/>
          <w:szCs w:val="21"/>
        </w:rPr>
        <w:t xml:space="preserve"> Y. Hua and Z. Xia, Stability of Elliptic Periodic Points With An Application to </w:t>
      </w:r>
      <w:proofErr w:type="spellStart"/>
      <w:r w:rsidRPr="00B47880">
        <w:rPr>
          <w:rFonts w:eastAsia="仿宋"/>
          <w:szCs w:val="21"/>
        </w:rPr>
        <w:t>Lagrangian</w:t>
      </w:r>
      <w:proofErr w:type="spellEnd"/>
      <w:r w:rsidRPr="00B47880">
        <w:rPr>
          <w:rFonts w:eastAsia="仿宋"/>
          <w:szCs w:val="21"/>
        </w:rPr>
        <w:t xml:space="preserve"> Equilibrium Solutions, Qualitative Theory of Dynamical Systems, Volume 12, Issue 1(2013), 243-253.</w:t>
      </w:r>
    </w:p>
    <w:p w:rsidR="006B3680" w:rsidRPr="00EF360B" w:rsidRDefault="006B3680" w:rsidP="00B47880">
      <w:pPr>
        <w:ind w:left="420"/>
        <w:rPr>
          <w:szCs w:val="21"/>
        </w:rPr>
      </w:pPr>
    </w:p>
    <w:p w:rsidR="002B0C75" w:rsidRDefault="000A73FB" w:rsidP="005403CB">
      <w:pPr>
        <w:rPr>
          <w:color w:val="FFFFFF"/>
          <w:szCs w:val="21"/>
          <w:highlight w:val="darkCyan"/>
        </w:rPr>
      </w:pPr>
      <w:r w:rsidRPr="000A73FB">
        <w:rPr>
          <w:rFonts w:hint="eastAsia"/>
          <w:color w:val="FFFFFF"/>
          <w:szCs w:val="21"/>
        </w:rPr>
        <w:t>格式为：年份，文章名称，刊物名称，刊号，</w:t>
      </w:r>
      <w:r w:rsidRPr="000A73FB">
        <w:rPr>
          <w:rFonts w:hint="eastAsia"/>
          <w:color w:val="FFFFFF"/>
          <w:szCs w:val="21"/>
        </w:rPr>
        <w:t>ISSN</w:t>
      </w:r>
    </w:p>
    <w:sectPr w:rsidR="002B0C75" w:rsidSect="00336728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2" w:rsidRDefault="003D08E2">
      <w:r>
        <w:separator/>
      </w:r>
    </w:p>
  </w:endnote>
  <w:endnote w:type="continuationSeparator" w:id="0">
    <w:p w:rsidR="003D08E2" w:rsidRDefault="003D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41" w:rsidRPr="003453D1" w:rsidRDefault="007B7641" w:rsidP="003453D1">
    <w:pPr>
      <w:pStyle w:val="a4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2" w:rsidRDefault="003D08E2">
      <w:r>
        <w:separator/>
      </w:r>
    </w:p>
  </w:footnote>
  <w:footnote w:type="continuationSeparator" w:id="0">
    <w:p w:rsidR="003D08E2" w:rsidRDefault="003D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532"/>
    <w:multiLevelType w:val="hybridMultilevel"/>
    <w:tmpl w:val="B1DE1D52"/>
    <w:lvl w:ilvl="0" w:tplc="768688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D85C4C"/>
    <w:multiLevelType w:val="hybridMultilevel"/>
    <w:tmpl w:val="26BE8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930C0F"/>
    <w:multiLevelType w:val="hybridMultilevel"/>
    <w:tmpl w:val="CF965F6C"/>
    <w:lvl w:ilvl="0" w:tplc="F5405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3"/>
    <w:rsid w:val="000149BC"/>
    <w:rsid w:val="000149E1"/>
    <w:rsid w:val="00055BE5"/>
    <w:rsid w:val="000816AE"/>
    <w:rsid w:val="00084394"/>
    <w:rsid w:val="00090612"/>
    <w:rsid w:val="000A16D0"/>
    <w:rsid w:val="000A37B6"/>
    <w:rsid w:val="000A73FB"/>
    <w:rsid w:val="000C1051"/>
    <w:rsid w:val="000C4999"/>
    <w:rsid w:val="000E28FE"/>
    <w:rsid w:val="000F7B2B"/>
    <w:rsid w:val="001078ED"/>
    <w:rsid w:val="001200DE"/>
    <w:rsid w:val="00132A25"/>
    <w:rsid w:val="0013505E"/>
    <w:rsid w:val="00164E6A"/>
    <w:rsid w:val="001752E4"/>
    <w:rsid w:val="00176979"/>
    <w:rsid w:val="00186502"/>
    <w:rsid w:val="001B3661"/>
    <w:rsid w:val="001D50D8"/>
    <w:rsid w:val="001D5E8F"/>
    <w:rsid w:val="001E3885"/>
    <w:rsid w:val="0022470B"/>
    <w:rsid w:val="00225616"/>
    <w:rsid w:val="00244B98"/>
    <w:rsid w:val="0025134F"/>
    <w:rsid w:val="002612B7"/>
    <w:rsid w:val="0027786C"/>
    <w:rsid w:val="002A69C3"/>
    <w:rsid w:val="002A754F"/>
    <w:rsid w:val="002B0186"/>
    <w:rsid w:val="002B0C75"/>
    <w:rsid w:val="002C13D6"/>
    <w:rsid w:val="002C1594"/>
    <w:rsid w:val="002E1770"/>
    <w:rsid w:val="002E4F84"/>
    <w:rsid w:val="002E74C1"/>
    <w:rsid w:val="002F5392"/>
    <w:rsid w:val="00302CD8"/>
    <w:rsid w:val="00302ED4"/>
    <w:rsid w:val="00310B8C"/>
    <w:rsid w:val="00317E79"/>
    <w:rsid w:val="003218C8"/>
    <w:rsid w:val="0032476A"/>
    <w:rsid w:val="00325E37"/>
    <w:rsid w:val="00336728"/>
    <w:rsid w:val="003453D1"/>
    <w:rsid w:val="00351B0B"/>
    <w:rsid w:val="00380A7C"/>
    <w:rsid w:val="003965AF"/>
    <w:rsid w:val="003A212F"/>
    <w:rsid w:val="003D08E2"/>
    <w:rsid w:val="003D36FA"/>
    <w:rsid w:val="003D6908"/>
    <w:rsid w:val="003F5BEC"/>
    <w:rsid w:val="004008E3"/>
    <w:rsid w:val="00462D63"/>
    <w:rsid w:val="004768F7"/>
    <w:rsid w:val="00484EFA"/>
    <w:rsid w:val="004A0711"/>
    <w:rsid w:val="004A1D8E"/>
    <w:rsid w:val="004B2FFD"/>
    <w:rsid w:val="00501A5F"/>
    <w:rsid w:val="00512846"/>
    <w:rsid w:val="00512929"/>
    <w:rsid w:val="0051600B"/>
    <w:rsid w:val="00517575"/>
    <w:rsid w:val="00517F44"/>
    <w:rsid w:val="005261B3"/>
    <w:rsid w:val="005365DE"/>
    <w:rsid w:val="005403CB"/>
    <w:rsid w:val="00547373"/>
    <w:rsid w:val="00566442"/>
    <w:rsid w:val="0057273A"/>
    <w:rsid w:val="00582F89"/>
    <w:rsid w:val="0058384C"/>
    <w:rsid w:val="00592F66"/>
    <w:rsid w:val="005A21DE"/>
    <w:rsid w:val="005B1DF2"/>
    <w:rsid w:val="005B5284"/>
    <w:rsid w:val="005C535B"/>
    <w:rsid w:val="005C7609"/>
    <w:rsid w:val="005D01CC"/>
    <w:rsid w:val="005E1594"/>
    <w:rsid w:val="005E7247"/>
    <w:rsid w:val="005E7F39"/>
    <w:rsid w:val="005F30CF"/>
    <w:rsid w:val="005F55CD"/>
    <w:rsid w:val="006152C1"/>
    <w:rsid w:val="006233B5"/>
    <w:rsid w:val="00635782"/>
    <w:rsid w:val="006409BC"/>
    <w:rsid w:val="00650B2D"/>
    <w:rsid w:val="00667183"/>
    <w:rsid w:val="00676CCA"/>
    <w:rsid w:val="006A4231"/>
    <w:rsid w:val="006B3680"/>
    <w:rsid w:val="006C0952"/>
    <w:rsid w:val="006C6D39"/>
    <w:rsid w:val="006C6F79"/>
    <w:rsid w:val="006D43A4"/>
    <w:rsid w:val="0071542F"/>
    <w:rsid w:val="00717C92"/>
    <w:rsid w:val="007212F8"/>
    <w:rsid w:val="0074195E"/>
    <w:rsid w:val="00741F32"/>
    <w:rsid w:val="007644BB"/>
    <w:rsid w:val="00771BA9"/>
    <w:rsid w:val="0077380A"/>
    <w:rsid w:val="0078203E"/>
    <w:rsid w:val="00793A2A"/>
    <w:rsid w:val="007A10C8"/>
    <w:rsid w:val="007B7641"/>
    <w:rsid w:val="007D0BD6"/>
    <w:rsid w:val="008136F3"/>
    <w:rsid w:val="00813A3E"/>
    <w:rsid w:val="00816789"/>
    <w:rsid w:val="0084466C"/>
    <w:rsid w:val="00847ED7"/>
    <w:rsid w:val="00860925"/>
    <w:rsid w:val="00860BCE"/>
    <w:rsid w:val="008632ED"/>
    <w:rsid w:val="00874E5A"/>
    <w:rsid w:val="008810A3"/>
    <w:rsid w:val="00890825"/>
    <w:rsid w:val="008A7BA1"/>
    <w:rsid w:val="008C4538"/>
    <w:rsid w:val="008D5501"/>
    <w:rsid w:val="008F718F"/>
    <w:rsid w:val="009547A5"/>
    <w:rsid w:val="009D10F0"/>
    <w:rsid w:val="009D345F"/>
    <w:rsid w:val="009D66AC"/>
    <w:rsid w:val="009D7EEA"/>
    <w:rsid w:val="009E0612"/>
    <w:rsid w:val="009E54FD"/>
    <w:rsid w:val="00A10DD8"/>
    <w:rsid w:val="00A157B3"/>
    <w:rsid w:val="00A2138E"/>
    <w:rsid w:val="00A2145A"/>
    <w:rsid w:val="00A226E7"/>
    <w:rsid w:val="00A917D1"/>
    <w:rsid w:val="00AA3FED"/>
    <w:rsid w:val="00AA49F1"/>
    <w:rsid w:val="00AC17A1"/>
    <w:rsid w:val="00AD28ED"/>
    <w:rsid w:val="00AE7886"/>
    <w:rsid w:val="00B11B03"/>
    <w:rsid w:val="00B11CA7"/>
    <w:rsid w:val="00B1618C"/>
    <w:rsid w:val="00B16A34"/>
    <w:rsid w:val="00B35F84"/>
    <w:rsid w:val="00B45D51"/>
    <w:rsid w:val="00B47880"/>
    <w:rsid w:val="00B628D2"/>
    <w:rsid w:val="00B63A40"/>
    <w:rsid w:val="00B66A9E"/>
    <w:rsid w:val="00B75B28"/>
    <w:rsid w:val="00B81244"/>
    <w:rsid w:val="00B860E7"/>
    <w:rsid w:val="00BA2C19"/>
    <w:rsid w:val="00BB5F9F"/>
    <w:rsid w:val="00BC0A57"/>
    <w:rsid w:val="00BE0CB2"/>
    <w:rsid w:val="00BE1DD8"/>
    <w:rsid w:val="00BE5E4A"/>
    <w:rsid w:val="00C278EA"/>
    <w:rsid w:val="00C362F3"/>
    <w:rsid w:val="00C37292"/>
    <w:rsid w:val="00C421FA"/>
    <w:rsid w:val="00C54EC7"/>
    <w:rsid w:val="00C617F8"/>
    <w:rsid w:val="00C618D4"/>
    <w:rsid w:val="00C87FF5"/>
    <w:rsid w:val="00C92A76"/>
    <w:rsid w:val="00C9409C"/>
    <w:rsid w:val="00CB1803"/>
    <w:rsid w:val="00CB59E9"/>
    <w:rsid w:val="00CC0A10"/>
    <w:rsid w:val="00CC0B7A"/>
    <w:rsid w:val="00CD1D73"/>
    <w:rsid w:val="00CD270E"/>
    <w:rsid w:val="00D03E0B"/>
    <w:rsid w:val="00D03E16"/>
    <w:rsid w:val="00D14969"/>
    <w:rsid w:val="00D1530D"/>
    <w:rsid w:val="00D17080"/>
    <w:rsid w:val="00D34AD2"/>
    <w:rsid w:val="00D362D7"/>
    <w:rsid w:val="00D605CB"/>
    <w:rsid w:val="00D65CA7"/>
    <w:rsid w:val="00D8191B"/>
    <w:rsid w:val="00DA7567"/>
    <w:rsid w:val="00DC15B5"/>
    <w:rsid w:val="00DD6F73"/>
    <w:rsid w:val="00DE0FDA"/>
    <w:rsid w:val="00E47C38"/>
    <w:rsid w:val="00E47D0F"/>
    <w:rsid w:val="00E54DF8"/>
    <w:rsid w:val="00E76F8D"/>
    <w:rsid w:val="00E83B9C"/>
    <w:rsid w:val="00EB1F7A"/>
    <w:rsid w:val="00EB2C63"/>
    <w:rsid w:val="00EC58B9"/>
    <w:rsid w:val="00ED3A70"/>
    <w:rsid w:val="00ED4B59"/>
    <w:rsid w:val="00ED57DA"/>
    <w:rsid w:val="00EE5DB2"/>
    <w:rsid w:val="00EE78A9"/>
    <w:rsid w:val="00EF360B"/>
    <w:rsid w:val="00F21019"/>
    <w:rsid w:val="00F22A4A"/>
    <w:rsid w:val="00F54965"/>
    <w:rsid w:val="00F560A5"/>
    <w:rsid w:val="00F602EA"/>
    <w:rsid w:val="00F66239"/>
    <w:rsid w:val="00FB3F74"/>
    <w:rsid w:val="00FC0210"/>
    <w:rsid w:val="00FC3478"/>
    <w:rsid w:val="00FC39C8"/>
    <w:rsid w:val="00FD315B"/>
    <w:rsid w:val="00FD6955"/>
    <w:rsid w:val="00FE592E"/>
    <w:rsid w:val="00FE78D5"/>
    <w:rsid w:val="00FF04BE"/>
    <w:rsid w:val="00FF130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4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3453D1"/>
    <w:rPr>
      <w:color w:val="0000FF"/>
      <w:u w:val="single"/>
    </w:rPr>
  </w:style>
  <w:style w:type="character" w:styleId="a6">
    <w:name w:val="page number"/>
    <w:basedOn w:val="a0"/>
    <w:rsid w:val="003453D1"/>
  </w:style>
  <w:style w:type="table" w:styleId="a7">
    <w:name w:val="Table Grid"/>
    <w:basedOn w:val="a1"/>
    <w:rsid w:val="005A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484EFA"/>
    <w:rPr>
      <w:sz w:val="21"/>
      <w:szCs w:val="21"/>
    </w:rPr>
  </w:style>
  <w:style w:type="paragraph" w:styleId="a9">
    <w:name w:val="annotation text"/>
    <w:basedOn w:val="a"/>
    <w:link w:val="Char"/>
    <w:rsid w:val="00484EFA"/>
    <w:pPr>
      <w:jc w:val="left"/>
    </w:pPr>
  </w:style>
  <w:style w:type="character" w:customStyle="1" w:styleId="Char">
    <w:name w:val="批注文字 Char"/>
    <w:link w:val="a9"/>
    <w:rsid w:val="00484EF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484EFA"/>
    <w:rPr>
      <w:b/>
      <w:bCs/>
    </w:rPr>
  </w:style>
  <w:style w:type="character" w:customStyle="1" w:styleId="Char0">
    <w:name w:val="批注主题 Char"/>
    <w:link w:val="aa"/>
    <w:rsid w:val="00484EFA"/>
    <w:rPr>
      <w:b/>
      <w:bCs/>
      <w:kern w:val="2"/>
      <w:sz w:val="21"/>
      <w:szCs w:val="24"/>
    </w:rPr>
  </w:style>
  <w:style w:type="paragraph" w:styleId="ab">
    <w:name w:val="Balloon Text"/>
    <w:basedOn w:val="a"/>
    <w:link w:val="Char1"/>
    <w:rsid w:val="00484EFA"/>
    <w:rPr>
      <w:sz w:val="18"/>
      <w:szCs w:val="18"/>
    </w:rPr>
  </w:style>
  <w:style w:type="character" w:customStyle="1" w:styleId="Char1">
    <w:name w:val="批注框文本 Char"/>
    <w:link w:val="ab"/>
    <w:rsid w:val="00484EFA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EF360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4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3453D1"/>
    <w:rPr>
      <w:color w:val="0000FF"/>
      <w:u w:val="single"/>
    </w:rPr>
  </w:style>
  <w:style w:type="character" w:styleId="a6">
    <w:name w:val="page number"/>
    <w:basedOn w:val="a0"/>
    <w:rsid w:val="003453D1"/>
  </w:style>
  <w:style w:type="table" w:styleId="a7">
    <w:name w:val="Table Grid"/>
    <w:basedOn w:val="a1"/>
    <w:rsid w:val="005A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484EFA"/>
    <w:rPr>
      <w:sz w:val="21"/>
      <w:szCs w:val="21"/>
    </w:rPr>
  </w:style>
  <w:style w:type="paragraph" w:styleId="a9">
    <w:name w:val="annotation text"/>
    <w:basedOn w:val="a"/>
    <w:link w:val="Char"/>
    <w:rsid w:val="00484EFA"/>
    <w:pPr>
      <w:jc w:val="left"/>
    </w:pPr>
  </w:style>
  <w:style w:type="character" w:customStyle="1" w:styleId="Char">
    <w:name w:val="批注文字 Char"/>
    <w:link w:val="a9"/>
    <w:rsid w:val="00484EF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484EFA"/>
    <w:rPr>
      <w:b/>
      <w:bCs/>
    </w:rPr>
  </w:style>
  <w:style w:type="character" w:customStyle="1" w:styleId="Char0">
    <w:name w:val="批注主题 Char"/>
    <w:link w:val="aa"/>
    <w:rsid w:val="00484EFA"/>
    <w:rPr>
      <w:b/>
      <w:bCs/>
      <w:kern w:val="2"/>
      <w:sz w:val="21"/>
      <w:szCs w:val="24"/>
    </w:rPr>
  </w:style>
  <w:style w:type="paragraph" w:styleId="ab">
    <w:name w:val="Balloon Text"/>
    <w:basedOn w:val="a"/>
    <w:link w:val="Char1"/>
    <w:rsid w:val="00484EFA"/>
    <w:rPr>
      <w:sz w:val="18"/>
      <w:szCs w:val="18"/>
    </w:rPr>
  </w:style>
  <w:style w:type="character" w:customStyle="1" w:styleId="Char1">
    <w:name w:val="批注框文本 Char"/>
    <w:link w:val="ab"/>
    <w:rsid w:val="00484EFA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EF360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04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banku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 历</dc:title>
  <dc:creator>bk</dc:creator>
  <cp:lastModifiedBy>Windows 用户</cp:lastModifiedBy>
  <cp:revision>2</cp:revision>
  <cp:lastPrinted>2015-05-21T09:50:00Z</cp:lastPrinted>
  <dcterms:created xsi:type="dcterms:W3CDTF">2017-04-05T02:41:00Z</dcterms:created>
  <dcterms:modified xsi:type="dcterms:W3CDTF">2017-04-05T02:41:00Z</dcterms:modified>
</cp:coreProperties>
</file>